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2" w:type="dxa"/>
        <w:tblLayout w:type="fixed"/>
        <w:tblLook w:val="0000" w:firstRow="0" w:lastRow="0" w:firstColumn="0" w:lastColumn="0" w:noHBand="0" w:noVBand="0"/>
      </w:tblPr>
      <w:tblGrid>
        <w:gridCol w:w="2175"/>
        <w:gridCol w:w="5850"/>
      </w:tblGrid>
      <w:tr w:rsidR="00D03D72" w:rsidRPr="00D03D72" w14:paraId="4DD96324" w14:textId="77777777" w:rsidTr="00A138B1">
        <w:trPr>
          <w:trHeight w:val="1970"/>
        </w:trPr>
        <w:tc>
          <w:tcPr>
            <w:tcW w:w="2175" w:type="dxa"/>
            <w:vAlign w:val="center"/>
          </w:tcPr>
          <w:p w14:paraId="086D6DDB" w14:textId="448B83EA" w:rsidR="00D03D72" w:rsidRPr="00D03D72" w:rsidRDefault="00D03D72" w:rsidP="00CC0778">
            <w:pPr>
              <w:spacing w:after="0" w:line="240" w:lineRule="auto"/>
              <w:jc w:val="center"/>
              <w:rPr>
                <w:rFonts w:ascii="Times New Roman" w:eastAsia="Times New Roman" w:hAnsi="Times New Roman" w:cs="Times New Roman"/>
                <w:sz w:val="20"/>
                <w:szCs w:val="20"/>
              </w:rPr>
            </w:pPr>
          </w:p>
        </w:tc>
        <w:tc>
          <w:tcPr>
            <w:tcW w:w="5850" w:type="dxa"/>
            <w:vAlign w:val="center"/>
          </w:tcPr>
          <w:p w14:paraId="691C1544" w14:textId="77777777" w:rsidR="00D03D72" w:rsidRPr="00D03D72" w:rsidRDefault="00D03D72" w:rsidP="00CC0778">
            <w:pPr>
              <w:keepNext/>
              <w:spacing w:after="0" w:line="240" w:lineRule="auto"/>
              <w:jc w:val="center"/>
              <w:outlineLvl w:val="0"/>
              <w:rPr>
                <w:rFonts w:ascii="Times New Roman" w:eastAsia="Times New Roman" w:hAnsi="Times New Roman" w:cs="Times New Roman"/>
                <w:sz w:val="24"/>
                <w:szCs w:val="24"/>
              </w:rPr>
            </w:pPr>
          </w:p>
          <w:p w14:paraId="7568C012" w14:textId="300FA005" w:rsidR="00D03D72" w:rsidRDefault="00CC0778" w:rsidP="00CC0778">
            <w:pPr>
              <w:keepNext/>
              <w:spacing w:after="0" w:line="240" w:lineRule="auto"/>
              <w:jc w:val="center"/>
              <w:outlineLvl w:val="0"/>
              <w:rPr>
                <w:rFonts w:ascii="Times New Roman" w:eastAsia="Times New Roman" w:hAnsi="Times New Roman" w:cs="Times New Roman"/>
                <w:sz w:val="20"/>
                <w:szCs w:val="20"/>
              </w:rPr>
            </w:pPr>
            <w:r w:rsidRPr="00D03D72">
              <w:rPr>
                <w:rFonts w:ascii="Times New Roman" w:eastAsia="Times New Roman" w:hAnsi="Times New Roman" w:cs="Times New Roman"/>
                <w:sz w:val="20"/>
                <w:szCs w:val="20"/>
              </w:rPr>
              <w:object w:dxaOrig="2551" w:dyaOrig="3571" w14:anchorId="35576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4.75pt" o:ole="" fillcolor="window">
                  <v:imagedata r:id="rId5" o:title="" croptop="5011f" cropbottom="35021f" cropleft="8209f" cropright="23640f"/>
                </v:shape>
                <o:OLEObject Type="Embed" ProgID="Word.Picture.8" ShapeID="_x0000_i1025" DrawAspect="Content" ObjectID="_1711353484" r:id="rId6"/>
              </w:object>
            </w:r>
          </w:p>
          <w:p w14:paraId="627ABC34" w14:textId="77777777" w:rsidR="00CC0778" w:rsidRPr="00D03D72" w:rsidRDefault="00CC0778" w:rsidP="00CC0778">
            <w:pPr>
              <w:keepNext/>
              <w:spacing w:after="0" w:line="240" w:lineRule="auto"/>
              <w:jc w:val="center"/>
              <w:outlineLvl w:val="0"/>
              <w:rPr>
                <w:rFonts w:ascii="Times New Roman" w:eastAsia="Times New Roman" w:hAnsi="Times New Roman" w:cs="Times New Roman"/>
                <w:sz w:val="24"/>
                <w:szCs w:val="24"/>
              </w:rPr>
            </w:pPr>
          </w:p>
          <w:p w14:paraId="4E9D61BB" w14:textId="70B474DC" w:rsidR="00D03D72" w:rsidRPr="00D03D72" w:rsidRDefault="00797788" w:rsidP="00CC0778">
            <w:pPr>
              <w:keepNext/>
              <w:spacing w:after="0" w:line="240" w:lineRule="auto"/>
              <w:jc w:val="center"/>
              <w:outlineLvl w:val="0"/>
              <w:rPr>
                <w:rFonts w:asciiTheme="majorHAnsi" w:eastAsia="Times New Roman" w:hAnsiTheme="majorHAnsi" w:cstheme="majorHAnsi"/>
                <w:sz w:val="24"/>
                <w:szCs w:val="24"/>
              </w:rPr>
            </w:pPr>
            <w:r w:rsidRPr="003852A5">
              <w:rPr>
                <w:rFonts w:asciiTheme="majorHAnsi" w:eastAsia="Times New Roman" w:hAnsiTheme="majorHAnsi" w:cstheme="majorHAnsi"/>
                <w:sz w:val="24"/>
                <w:szCs w:val="24"/>
              </w:rPr>
              <w:t>Town of Poestenkill</w:t>
            </w:r>
          </w:p>
          <w:p w14:paraId="06BB320E" w14:textId="5E01E356" w:rsidR="00D03D72" w:rsidRPr="003852A5" w:rsidRDefault="00797788" w:rsidP="00CC0778">
            <w:pPr>
              <w:spacing w:after="0" w:line="240" w:lineRule="auto"/>
              <w:jc w:val="center"/>
              <w:rPr>
                <w:rFonts w:asciiTheme="majorHAnsi" w:eastAsia="Times New Roman" w:hAnsiTheme="majorHAnsi" w:cstheme="majorHAnsi"/>
                <w:sz w:val="24"/>
                <w:szCs w:val="24"/>
              </w:rPr>
            </w:pPr>
            <w:r w:rsidRPr="003852A5">
              <w:rPr>
                <w:rFonts w:asciiTheme="majorHAnsi" w:eastAsia="Times New Roman" w:hAnsiTheme="majorHAnsi" w:cstheme="majorHAnsi"/>
                <w:sz w:val="24"/>
                <w:szCs w:val="24"/>
              </w:rPr>
              <w:t>Town Board Meeting</w:t>
            </w:r>
          </w:p>
          <w:p w14:paraId="097B4744" w14:textId="5FE4B3E0" w:rsidR="00797788" w:rsidRPr="00D03D72" w:rsidRDefault="00797788" w:rsidP="00CC0778">
            <w:pPr>
              <w:spacing w:after="0" w:line="240" w:lineRule="auto"/>
              <w:jc w:val="center"/>
              <w:rPr>
                <w:rFonts w:asciiTheme="majorHAnsi" w:eastAsia="Times New Roman" w:hAnsiTheme="majorHAnsi" w:cstheme="majorHAnsi"/>
                <w:sz w:val="24"/>
                <w:szCs w:val="24"/>
              </w:rPr>
            </w:pPr>
            <w:r w:rsidRPr="003852A5">
              <w:rPr>
                <w:rFonts w:asciiTheme="majorHAnsi" w:eastAsia="Times New Roman" w:hAnsiTheme="majorHAnsi" w:cstheme="majorHAnsi"/>
                <w:sz w:val="24"/>
                <w:szCs w:val="24"/>
              </w:rPr>
              <w:t>7pm- Town Hall</w:t>
            </w:r>
          </w:p>
          <w:p w14:paraId="67DEE5D3" w14:textId="6323F1C8" w:rsidR="00D03D72" w:rsidRDefault="00B50AA9" w:rsidP="003852A5">
            <w:pPr>
              <w:spacing w:after="0"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April</w:t>
            </w:r>
            <w:r w:rsidR="00EE10EB">
              <w:rPr>
                <w:rFonts w:asciiTheme="majorHAnsi" w:eastAsia="Times New Roman" w:hAnsiTheme="majorHAnsi" w:cstheme="majorHAnsi"/>
                <w:sz w:val="24"/>
                <w:szCs w:val="24"/>
              </w:rPr>
              <w:t xml:space="preserve"> 1</w:t>
            </w:r>
            <w:r>
              <w:rPr>
                <w:rFonts w:asciiTheme="majorHAnsi" w:eastAsia="Times New Roman" w:hAnsiTheme="majorHAnsi" w:cstheme="majorHAnsi"/>
                <w:sz w:val="24"/>
                <w:szCs w:val="24"/>
              </w:rPr>
              <w:t>4</w:t>
            </w:r>
            <w:r w:rsidR="00EE10EB" w:rsidRPr="00EE10EB">
              <w:rPr>
                <w:rFonts w:asciiTheme="majorHAnsi" w:eastAsia="Times New Roman" w:hAnsiTheme="majorHAnsi" w:cstheme="majorHAnsi"/>
                <w:sz w:val="24"/>
                <w:szCs w:val="24"/>
                <w:vertAlign w:val="superscript"/>
              </w:rPr>
              <w:t>th</w:t>
            </w:r>
            <w:r w:rsidR="00797788" w:rsidRPr="003852A5">
              <w:rPr>
                <w:rFonts w:asciiTheme="majorHAnsi" w:eastAsia="Times New Roman" w:hAnsiTheme="majorHAnsi" w:cstheme="majorHAnsi"/>
                <w:sz w:val="24"/>
                <w:szCs w:val="24"/>
              </w:rPr>
              <w:t>, 202</w:t>
            </w:r>
            <w:r w:rsidR="00CE4FCA">
              <w:rPr>
                <w:rFonts w:asciiTheme="majorHAnsi" w:eastAsia="Times New Roman" w:hAnsiTheme="majorHAnsi" w:cstheme="majorHAnsi"/>
                <w:sz w:val="24"/>
                <w:szCs w:val="24"/>
              </w:rPr>
              <w:t>2</w:t>
            </w:r>
          </w:p>
          <w:p w14:paraId="4E2A750D" w14:textId="358079BE" w:rsidR="00043C1C" w:rsidRPr="00D03D72" w:rsidRDefault="006E2F0E" w:rsidP="00043C1C">
            <w:pPr>
              <w:spacing w:after="0" w:line="240" w:lineRule="auto"/>
              <w:jc w:val="center"/>
              <w:rPr>
                <w:rFonts w:asciiTheme="majorHAnsi" w:eastAsia="Times New Roman" w:hAnsiTheme="majorHAnsi" w:cstheme="majorHAnsi"/>
                <w:sz w:val="24"/>
                <w:szCs w:val="24"/>
              </w:rPr>
            </w:pPr>
            <w:hyperlink r:id="rId7" w:history="1">
              <w:r w:rsidR="00043C1C" w:rsidRPr="0028643A">
                <w:rPr>
                  <w:rStyle w:val="Hyperlink"/>
                  <w:rFonts w:asciiTheme="majorHAnsi" w:eastAsia="Times New Roman" w:hAnsiTheme="majorHAnsi" w:cstheme="majorHAnsi"/>
                  <w:sz w:val="24"/>
                  <w:szCs w:val="24"/>
                </w:rPr>
                <w:t>Livestream</w:t>
              </w:r>
            </w:hyperlink>
            <w:r w:rsidR="00475C9F">
              <w:t xml:space="preserve"> </w:t>
            </w:r>
            <w:r w:rsidR="00475C9F" w:rsidRPr="00D03D72">
              <w:rPr>
                <w:rFonts w:asciiTheme="majorHAnsi" w:eastAsia="Times New Roman" w:hAnsiTheme="majorHAnsi" w:cstheme="majorHAnsi"/>
                <w:sz w:val="24"/>
                <w:szCs w:val="24"/>
              </w:rPr>
              <w:t xml:space="preserve"> </w:t>
            </w:r>
          </w:p>
        </w:tc>
      </w:tr>
    </w:tbl>
    <w:p w14:paraId="0B381804" w14:textId="1992EF4F" w:rsidR="005C2059" w:rsidRDefault="005C2059" w:rsidP="00942C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0"/>
        <w:gridCol w:w="1870"/>
        <w:gridCol w:w="1870"/>
        <w:gridCol w:w="1870"/>
      </w:tblGrid>
      <w:tr w:rsidR="00CC0778" w14:paraId="33C0EB85" w14:textId="77777777" w:rsidTr="00F067C6">
        <w:tc>
          <w:tcPr>
            <w:tcW w:w="3740" w:type="dxa"/>
          </w:tcPr>
          <w:p w14:paraId="62D885E9" w14:textId="44F278AC" w:rsidR="00CC0778" w:rsidRPr="00CC0778" w:rsidRDefault="00CC0778" w:rsidP="00CC0778">
            <w:pPr>
              <w:rPr>
                <w:b/>
                <w:bCs/>
                <w:u w:val="single"/>
              </w:rPr>
            </w:pPr>
            <w:r w:rsidRPr="00CC0778">
              <w:rPr>
                <w:b/>
                <w:bCs/>
                <w:u w:val="single"/>
              </w:rPr>
              <w:t>Voting Members</w:t>
            </w:r>
          </w:p>
        </w:tc>
        <w:tc>
          <w:tcPr>
            <w:tcW w:w="1870" w:type="dxa"/>
          </w:tcPr>
          <w:p w14:paraId="279622F9" w14:textId="77777777" w:rsidR="00CC0778" w:rsidRDefault="00CC0778" w:rsidP="00CC0778"/>
        </w:tc>
        <w:tc>
          <w:tcPr>
            <w:tcW w:w="3740" w:type="dxa"/>
            <w:gridSpan w:val="2"/>
          </w:tcPr>
          <w:p w14:paraId="358E6B8E" w14:textId="03E0668D" w:rsidR="00CC0778" w:rsidRPr="00CC0778" w:rsidRDefault="00CC0778" w:rsidP="00CC0778">
            <w:pPr>
              <w:rPr>
                <w:b/>
                <w:bCs/>
                <w:u w:val="single"/>
              </w:rPr>
            </w:pPr>
            <w:r w:rsidRPr="00CC0778">
              <w:rPr>
                <w:b/>
                <w:bCs/>
                <w:u w:val="single"/>
              </w:rPr>
              <w:t>Non-Voting Members</w:t>
            </w:r>
          </w:p>
        </w:tc>
      </w:tr>
      <w:tr w:rsidR="00CC0778" w14:paraId="7B0837CB" w14:textId="77777777" w:rsidTr="00F067C6">
        <w:tc>
          <w:tcPr>
            <w:tcW w:w="3740" w:type="dxa"/>
          </w:tcPr>
          <w:p w14:paraId="3943F3F6" w14:textId="6CD65099" w:rsidR="00CC0778" w:rsidRDefault="00D27BF6" w:rsidP="00CC0778">
            <w:r>
              <w:t>Keith Hammond, Town Supervisor</w:t>
            </w:r>
          </w:p>
        </w:tc>
        <w:tc>
          <w:tcPr>
            <w:tcW w:w="1870" w:type="dxa"/>
          </w:tcPr>
          <w:p w14:paraId="7EF2FD27" w14:textId="77777777" w:rsidR="00CC0778" w:rsidRDefault="00CC0778" w:rsidP="00CC0778"/>
        </w:tc>
        <w:tc>
          <w:tcPr>
            <w:tcW w:w="3740" w:type="dxa"/>
            <w:gridSpan w:val="2"/>
          </w:tcPr>
          <w:p w14:paraId="12FC7B05" w14:textId="69B9CE48" w:rsidR="00CC0778" w:rsidRDefault="00D27BF6" w:rsidP="00CC0778">
            <w:r>
              <w:t>Susan Horton, Town Clerk</w:t>
            </w:r>
          </w:p>
        </w:tc>
      </w:tr>
      <w:tr w:rsidR="00CC0778" w14:paraId="63569544" w14:textId="77777777" w:rsidTr="00F067C6">
        <w:tc>
          <w:tcPr>
            <w:tcW w:w="3740" w:type="dxa"/>
          </w:tcPr>
          <w:p w14:paraId="1E6E8F75" w14:textId="60C4B3A4" w:rsidR="00CC0778" w:rsidRDefault="00D27BF6" w:rsidP="00CC0778">
            <w:r>
              <w:t>Eric Wohlleber, Deputy Supervisor</w:t>
            </w:r>
          </w:p>
        </w:tc>
        <w:tc>
          <w:tcPr>
            <w:tcW w:w="1870" w:type="dxa"/>
          </w:tcPr>
          <w:p w14:paraId="12824922" w14:textId="77777777" w:rsidR="00CC0778" w:rsidRDefault="00CC0778" w:rsidP="00CC0778"/>
        </w:tc>
        <w:tc>
          <w:tcPr>
            <w:tcW w:w="3740" w:type="dxa"/>
            <w:gridSpan w:val="2"/>
          </w:tcPr>
          <w:p w14:paraId="44FE1ACA" w14:textId="40BEA85F" w:rsidR="00CC0778" w:rsidRDefault="00D27BF6" w:rsidP="00CC0778">
            <w:r>
              <w:t>Andy Gilchrist, Town Attorney</w:t>
            </w:r>
          </w:p>
        </w:tc>
      </w:tr>
      <w:tr w:rsidR="00CC0778" w14:paraId="66D2C2CD" w14:textId="77777777" w:rsidTr="00F067C6">
        <w:tc>
          <w:tcPr>
            <w:tcW w:w="3740" w:type="dxa"/>
          </w:tcPr>
          <w:p w14:paraId="7764FDB8" w14:textId="69530BEA" w:rsidR="00CC0778" w:rsidRDefault="00D27BF6" w:rsidP="00CC0778">
            <w:r>
              <w:t>June Butler, Councilwoman</w:t>
            </w:r>
          </w:p>
        </w:tc>
        <w:tc>
          <w:tcPr>
            <w:tcW w:w="1870" w:type="dxa"/>
          </w:tcPr>
          <w:p w14:paraId="786684A9" w14:textId="77777777" w:rsidR="00CC0778" w:rsidRDefault="00CC0778" w:rsidP="00CC0778"/>
        </w:tc>
        <w:tc>
          <w:tcPr>
            <w:tcW w:w="1870" w:type="dxa"/>
          </w:tcPr>
          <w:p w14:paraId="0FFC3B50" w14:textId="77777777" w:rsidR="00CC0778" w:rsidRDefault="00CC0778" w:rsidP="00CC0778"/>
        </w:tc>
        <w:tc>
          <w:tcPr>
            <w:tcW w:w="1870" w:type="dxa"/>
          </w:tcPr>
          <w:p w14:paraId="5A7C1F89" w14:textId="77777777" w:rsidR="00CC0778" w:rsidRDefault="00CC0778" w:rsidP="00CC0778"/>
        </w:tc>
      </w:tr>
      <w:tr w:rsidR="00CC0778" w14:paraId="72DA59B9" w14:textId="77777777" w:rsidTr="00F067C6">
        <w:tc>
          <w:tcPr>
            <w:tcW w:w="3740" w:type="dxa"/>
          </w:tcPr>
          <w:p w14:paraId="09FBA94D" w14:textId="2C62985D" w:rsidR="00CC0778" w:rsidRDefault="00D27BF6" w:rsidP="00CC0778">
            <w:r>
              <w:t>David Hass, Councilman</w:t>
            </w:r>
          </w:p>
        </w:tc>
        <w:tc>
          <w:tcPr>
            <w:tcW w:w="1870" w:type="dxa"/>
          </w:tcPr>
          <w:p w14:paraId="169A945D" w14:textId="77777777" w:rsidR="00CC0778" w:rsidRDefault="00CC0778" w:rsidP="00CC0778"/>
        </w:tc>
        <w:tc>
          <w:tcPr>
            <w:tcW w:w="1870" w:type="dxa"/>
          </w:tcPr>
          <w:p w14:paraId="433A7FC3" w14:textId="77777777" w:rsidR="00CC0778" w:rsidRDefault="00CC0778" w:rsidP="00CC0778"/>
        </w:tc>
        <w:tc>
          <w:tcPr>
            <w:tcW w:w="1870" w:type="dxa"/>
          </w:tcPr>
          <w:p w14:paraId="36443CB9" w14:textId="77777777" w:rsidR="00CC0778" w:rsidRDefault="00CC0778" w:rsidP="00CC0778"/>
        </w:tc>
      </w:tr>
      <w:tr w:rsidR="00D27BF6" w14:paraId="4A393C7B" w14:textId="77777777" w:rsidTr="00F067C6">
        <w:tc>
          <w:tcPr>
            <w:tcW w:w="3740" w:type="dxa"/>
          </w:tcPr>
          <w:p w14:paraId="3562E4F3" w14:textId="0C8153D3" w:rsidR="00D27BF6" w:rsidRDefault="00D27BF6" w:rsidP="00CC0778">
            <w:r>
              <w:t>Harold Van Slyke, Councilman</w:t>
            </w:r>
          </w:p>
        </w:tc>
        <w:tc>
          <w:tcPr>
            <w:tcW w:w="1870" w:type="dxa"/>
          </w:tcPr>
          <w:p w14:paraId="2DF61545" w14:textId="77777777" w:rsidR="00D27BF6" w:rsidRDefault="00D27BF6" w:rsidP="00CC0778"/>
        </w:tc>
        <w:tc>
          <w:tcPr>
            <w:tcW w:w="1870" w:type="dxa"/>
          </w:tcPr>
          <w:p w14:paraId="549ACD7C" w14:textId="77777777" w:rsidR="00D27BF6" w:rsidRDefault="00D27BF6" w:rsidP="00CC0778"/>
        </w:tc>
        <w:tc>
          <w:tcPr>
            <w:tcW w:w="1870" w:type="dxa"/>
          </w:tcPr>
          <w:p w14:paraId="51C9EA95" w14:textId="77777777" w:rsidR="00D27BF6" w:rsidRDefault="00D27BF6" w:rsidP="00CC0778"/>
        </w:tc>
      </w:tr>
    </w:tbl>
    <w:p w14:paraId="68317CE7" w14:textId="4D9186C1" w:rsidR="00D27BF6" w:rsidRDefault="00D27BF6" w:rsidP="00CC0778"/>
    <w:p w14:paraId="49EB23F9" w14:textId="7762265D" w:rsidR="00D27BF6" w:rsidRDefault="00D27BF6" w:rsidP="003852A5">
      <w:pPr>
        <w:rPr>
          <w:u w:val="single"/>
        </w:rPr>
      </w:pPr>
      <w:r w:rsidRPr="00D27BF6">
        <w:rPr>
          <w:u w:val="single"/>
        </w:rPr>
        <w:t>Pledge of Allegiance</w:t>
      </w:r>
    </w:p>
    <w:p w14:paraId="6DDEC6E8" w14:textId="7402DAE7" w:rsidR="00F067C6" w:rsidRDefault="00D27BF6" w:rsidP="00CC0778">
      <w:pPr>
        <w:rPr>
          <w:u w:val="single"/>
        </w:rPr>
      </w:pPr>
      <w:r>
        <w:rPr>
          <w:u w:val="single"/>
        </w:rPr>
        <w:t>Audit Committee</w:t>
      </w:r>
      <w:r w:rsidR="00942C8E">
        <w:rPr>
          <w:u w:val="single"/>
        </w:rPr>
        <w:t>- Report of the Committee</w:t>
      </w:r>
    </w:p>
    <w:p w14:paraId="0A45D470" w14:textId="4B50BC79" w:rsidR="00D27BF6" w:rsidRDefault="00D72E86" w:rsidP="00D72E86">
      <w:pPr>
        <w:pStyle w:val="ListParagraph"/>
        <w:numPr>
          <w:ilvl w:val="0"/>
          <w:numId w:val="2"/>
        </w:numPr>
        <w:rPr>
          <w:u w:val="single"/>
        </w:rPr>
      </w:pPr>
      <w:r>
        <w:rPr>
          <w:u w:val="single"/>
        </w:rPr>
        <w:t>Public Comment Period</w:t>
      </w:r>
    </w:p>
    <w:p w14:paraId="103A2AA5" w14:textId="77777777" w:rsidR="00310D92" w:rsidRPr="00310D92" w:rsidRDefault="00310D92" w:rsidP="00310D92">
      <w:pPr>
        <w:pStyle w:val="ListParagraph"/>
        <w:ind w:left="1080"/>
        <w:jc w:val="both"/>
        <w:rPr>
          <w:sz w:val="18"/>
          <w:szCs w:val="18"/>
        </w:rPr>
      </w:pPr>
      <w:r w:rsidRPr="00310D92">
        <w:rPr>
          <w:sz w:val="18"/>
          <w:szCs w:val="18"/>
        </w:rPr>
        <w:t xml:space="preserve">The public is invited to make brief comments and/or request information regarding matters of concern to the Town and </w:t>
      </w:r>
      <w:proofErr w:type="gramStart"/>
      <w:r w:rsidRPr="00310D92">
        <w:rPr>
          <w:sz w:val="18"/>
          <w:szCs w:val="18"/>
        </w:rPr>
        <w:t>it’s</w:t>
      </w:r>
      <w:proofErr w:type="gramEnd"/>
      <w:r w:rsidRPr="00310D92">
        <w:rPr>
          <w:sz w:val="18"/>
          <w:szCs w:val="18"/>
        </w:rPr>
        <w:t xml:space="preserve"> residents.  Speakers should clearly identify themselves and at their option provide their home address. Comments should be directed to the Board and cross discussion with other members of the audience is only permitted at the recognition of the Board.  A request can be made to speak on an item that is on the agenda when the item comes up for discussion/ consideration by the Board. Your cooperation and courtesy </w:t>
      </w:r>
      <w:proofErr w:type="gramStart"/>
      <w:r w:rsidRPr="00310D92">
        <w:rPr>
          <w:sz w:val="18"/>
          <w:szCs w:val="18"/>
        </w:rPr>
        <w:t>is</w:t>
      </w:r>
      <w:proofErr w:type="gramEnd"/>
      <w:r w:rsidRPr="00310D92">
        <w:rPr>
          <w:sz w:val="18"/>
          <w:szCs w:val="18"/>
        </w:rPr>
        <w:t xml:space="preserve"> most appreciated.</w:t>
      </w:r>
    </w:p>
    <w:p w14:paraId="735B4A31" w14:textId="77777777" w:rsidR="00310D92" w:rsidRDefault="00310D92" w:rsidP="00310D92">
      <w:pPr>
        <w:pStyle w:val="ListParagraph"/>
        <w:ind w:left="1080"/>
        <w:rPr>
          <w:u w:val="single"/>
        </w:rPr>
      </w:pPr>
    </w:p>
    <w:p w14:paraId="76FD0F02" w14:textId="34658523" w:rsidR="004F58C7" w:rsidRDefault="004F58C7" w:rsidP="00D72E86">
      <w:pPr>
        <w:pStyle w:val="ListParagraph"/>
        <w:numPr>
          <w:ilvl w:val="0"/>
          <w:numId w:val="2"/>
        </w:numPr>
        <w:rPr>
          <w:u w:val="single"/>
        </w:rPr>
      </w:pPr>
      <w:r>
        <w:rPr>
          <w:u w:val="single"/>
        </w:rPr>
        <w:t>Town Clerk Minutes</w:t>
      </w:r>
    </w:p>
    <w:p w14:paraId="3C7327A7" w14:textId="69B39F46" w:rsidR="004F58C7" w:rsidRPr="00524090" w:rsidRDefault="00B50AA9" w:rsidP="00E64999">
      <w:pPr>
        <w:pStyle w:val="ListParagraph"/>
        <w:numPr>
          <w:ilvl w:val="1"/>
          <w:numId w:val="2"/>
        </w:numPr>
        <w:rPr>
          <w:u w:val="single"/>
        </w:rPr>
      </w:pPr>
      <w:proofErr w:type="gramStart"/>
      <w:r>
        <w:t xml:space="preserve">March </w:t>
      </w:r>
      <w:r w:rsidR="00E64999">
        <w:t xml:space="preserve"> 1</w:t>
      </w:r>
      <w:r w:rsidR="00B47642">
        <w:t>0</w:t>
      </w:r>
      <w:proofErr w:type="gramEnd"/>
      <w:r w:rsidR="00E64999" w:rsidRPr="00524090">
        <w:rPr>
          <w:vertAlign w:val="superscript"/>
        </w:rPr>
        <w:t>th</w:t>
      </w:r>
    </w:p>
    <w:p w14:paraId="2AF23ACA" w14:textId="1047B6F0" w:rsidR="00524090" w:rsidRPr="00E64999" w:rsidRDefault="00524090" w:rsidP="00E64999">
      <w:pPr>
        <w:pStyle w:val="ListParagraph"/>
        <w:numPr>
          <w:ilvl w:val="1"/>
          <w:numId w:val="2"/>
        </w:numPr>
        <w:rPr>
          <w:u w:val="single"/>
        </w:rPr>
      </w:pPr>
      <w:r>
        <w:t>March 31</w:t>
      </w:r>
      <w:r w:rsidRPr="00524090">
        <w:rPr>
          <w:vertAlign w:val="superscript"/>
        </w:rPr>
        <w:t>st</w:t>
      </w:r>
    </w:p>
    <w:p w14:paraId="5EE97093" w14:textId="77777777" w:rsidR="00310D92" w:rsidRPr="00310D92" w:rsidRDefault="00310D92" w:rsidP="00310D92">
      <w:pPr>
        <w:pStyle w:val="ListParagraph"/>
        <w:ind w:left="1440"/>
        <w:rPr>
          <w:u w:val="single"/>
        </w:rPr>
      </w:pPr>
    </w:p>
    <w:p w14:paraId="18D5E0B0" w14:textId="0A98B10D" w:rsidR="00310D92" w:rsidRDefault="00310D92" w:rsidP="00310D92">
      <w:pPr>
        <w:pStyle w:val="ListParagraph"/>
        <w:numPr>
          <w:ilvl w:val="0"/>
          <w:numId w:val="2"/>
        </w:numPr>
        <w:rPr>
          <w:u w:val="single"/>
        </w:rPr>
      </w:pPr>
      <w:r>
        <w:rPr>
          <w:u w:val="single"/>
        </w:rPr>
        <w:t>Presentations</w:t>
      </w:r>
    </w:p>
    <w:p w14:paraId="1ECD0050" w14:textId="410ABA1C" w:rsidR="00942C8E" w:rsidRDefault="00942C8E" w:rsidP="00942C8E">
      <w:pPr>
        <w:pStyle w:val="ListParagraph"/>
        <w:ind w:left="1080"/>
        <w:rPr>
          <w:sz w:val="18"/>
          <w:szCs w:val="18"/>
        </w:rPr>
      </w:pPr>
      <w:r>
        <w:rPr>
          <w:sz w:val="18"/>
          <w:szCs w:val="18"/>
        </w:rPr>
        <w:t>None</w:t>
      </w:r>
    </w:p>
    <w:p w14:paraId="5392A1AE" w14:textId="77777777" w:rsidR="00942C8E" w:rsidRPr="00942C8E" w:rsidRDefault="00942C8E" w:rsidP="00942C8E">
      <w:pPr>
        <w:pStyle w:val="ListParagraph"/>
        <w:ind w:left="1080"/>
        <w:rPr>
          <w:sz w:val="18"/>
          <w:szCs w:val="18"/>
        </w:rPr>
      </w:pPr>
    </w:p>
    <w:p w14:paraId="415218DF" w14:textId="60B1EE3B" w:rsidR="00942C8E" w:rsidRDefault="00310D92" w:rsidP="00942C8E">
      <w:pPr>
        <w:pStyle w:val="ListParagraph"/>
        <w:numPr>
          <w:ilvl w:val="0"/>
          <w:numId w:val="2"/>
        </w:numPr>
        <w:rPr>
          <w:u w:val="single"/>
        </w:rPr>
      </w:pPr>
      <w:r>
        <w:rPr>
          <w:u w:val="single"/>
        </w:rPr>
        <w:t>Correspondence</w:t>
      </w:r>
    </w:p>
    <w:p w14:paraId="250D2D1E" w14:textId="4550613C" w:rsidR="00942C8E" w:rsidRDefault="00BC3680" w:rsidP="00942C8E">
      <w:pPr>
        <w:pStyle w:val="ListParagraph"/>
        <w:ind w:left="1080"/>
        <w:rPr>
          <w:sz w:val="18"/>
          <w:szCs w:val="18"/>
        </w:rPr>
      </w:pPr>
      <w:r>
        <w:rPr>
          <w:sz w:val="18"/>
          <w:szCs w:val="18"/>
        </w:rPr>
        <w:t>Charter</w:t>
      </w:r>
    </w:p>
    <w:p w14:paraId="1BDFE508" w14:textId="77777777" w:rsidR="00942C8E" w:rsidRPr="00942C8E" w:rsidRDefault="00942C8E" w:rsidP="00942C8E">
      <w:pPr>
        <w:pStyle w:val="ListParagraph"/>
        <w:ind w:left="1080"/>
        <w:rPr>
          <w:sz w:val="18"/>
          <w:szCs w:val="18"/>
        </w:rPr>
      </w:pPr>
    </w:p>
    <w:p w14:paraId="05E50C74" w14:textId="35773A89" w:rsidR="00310D92" w:rsidRDefault="00310D92" w:rsidP="00310D92">
      <w:pPr>
        <w:pStyle w:val="ListParagraph"/>
        <w:numPr>
          <w:ilvl w:val="0"/>
          <w:numId w:val="2"/>
        </w:numPr>
        <w:rPr>
          <w:u w:val="single"/>
        </w:rPr>
      </w:pPr>
      <w:proofErr w:type="spellStart"/>
      <w:r>
        <w:rPr>
          <w:u w:val="single"/>
        </w:rPr>
        <w:t>Liasion</w:t>
      </w:r>
      <w:proofErr w:type="spellEnd"/>
      <w:r>
        <w:rPr>
          <w:u w:val="single"/>
        </w:rPr>
        <w:t xml:space="preserve"> Reports</w:t>
      </w:r>
    </w:p>
    <w:p w14:paraId="3A0D7230" w14:textId="4400BF5F" w:rsidR="00310D92" w:rsidRPr="00310D92" w:rsidRDefault="00310D92" w:rsidP="00310D92">
      <w:pPr>
        <w:pStyle w:val="ListParagraph"/>
        <w:numPr>
          <w:ilvl w:val="1"/>
          <w:numId w:val="2"/>
        </w:numPr>
      </w:pPr>
      <w:r w:rsidRPr="00310D92">
        <w:t>Planning Board</w:t>
      </w:r>
    </w:p>
    <w:p w14:paraId="6BBA74DA" w14:textId="20293DA0" w:rsidR="00310D92" w:rsidRPr="00310D92" w:rsidRDefault="00310D92" w:rsidP="00310D92">
      <w:pPr>
        <w:pStyle w:val="ListParagraph"/>
        <w:numPr>
          <w:ilvl w:val="1"/>
          <w:numId w:val="2"/>
        </w:numPr>
      </w:pPr>
      <w:r w:rsidRPr="00310D92">
        <w:t>Zoning Board</w:t>
      </w:r>
    </w:p>
    <w:p w14:paraId="692DF4B8" w14:textId="6DBEDE8F" w:rsidR="00310D92" w:rsidRPr="00310D92" w:rsidRDefault="00310D92" w:rsidP="00310D92">
      <w:pPr>
        <w:pStyle w:val="ListParagraph"/>
        <w:numPr>
          <w:ilvl w:val="1"/>
          <w:numId w:val="2"/>
        </w:numPr>
      </w:pPr>
      <w:r w:rsidRPr="00310D92">
        <w:t>Fire Company</w:t>
      </w:r>
    </w:p>
    <w:p w14:paraId="4E6D1221" w14:textId="72681C68" w:rsidR="00310D92" w:rsidRPr="00310D92" w:rsidRDefault="00310D92" w:rsidP="00310D92">
      <w:pPr>
        <w:pStyle w:val="ListParagraph"/>
        <w:numPr>
          <w:ilvl w:val="1"/>
          <w:numId w:val="2"/>
        </w:numPr>
      </w:pPr>
      <w:r w:rsidRPr="00310D92">
        <w:t>Library</w:t>
      </w:r>
    </w:p>
    <w:p w14:paraId="1F16C2E3" w14:textId="163CD580" w:rsidR="00310D92" w:rsidRPr="00310D92" w:rsidRDefault="00310D92" w:rsidP="00310D92">
      <w:pPr>
        <w:pStyle w:val="ListParagraph"/>
        <w:numPr>
          <w:ilvl w:val="1"/>
          <w:numId w:val="2"/>
        </w:numPr>
      </w:pPr>
      <w:r w:rsidRPr="00310D92">
        <w:t>Youth Advisory Board</w:t>
      </w:r>
    </w:p>
    <w:p w14:paraId="73152E78" w14:textId="6A2DA43E" w:rsidR="00EE10EB" w:rsidRDefault="00310D92" w:rsidP="006E2F0E">
      <w:pPr>
        <w:pStyle w:val="ListParagraph"/>
        <w:numPr>
          <w:ilvl w:val="1"/>
          <w:numId w:val="2"/>
        </w:numPr>
      </w:pPr>
      <w:r w:rsidRPr="00310D92">
        <w:t>CAC</w:t>
      </w:r>
    </w:p>
    <w:p w14:paraId="5CFB4B3D" w14:textId="2C94BDD7" w:rsidR="00EE10EB" w:rsidRDefault="00EE10EB" w:rsidP="003852A5">
      <w:pPr>
        <w:pStyle w:val="ListParagraph"/>
        <w:ind w:left="1440"/>
      </w:pPr>
    </w:p>
    <w:p w14:paraId="6143A690" w14:textId="7B59CAC2" w:rsidR="006E2F0E" w:rsidRDefault="006E2F0E" w:rsidP="003852A5">
      <w:pPr>
        <w:pStyle w:val="ListParagraph"/>
        <w:ind w:left="1440"/>
      </w:pPr>
    </w:p>
    <w:p w14:paraId="3EC47C9F" w14:textId="12EDBB41" w:rsidR="006E2F0E" w:rsidRDefault="006E2F0E" w:rsidP="003852A5">
      <w:pPr>
        <w:pStyle w:val="ListParagraph"/>
        <w:ind w:left="1440"/>
      </w:pPr>
    </w:p>
    <w:p w14:paraId="453557C6" w14:textId="77777777" w:rsidR="006E2F0E" w:rsidRDefault="006E2F0E" w:rsidP="003852A5">
      <w:pPr>
        <w:pStyle w:val="ListParagraph"/>
        <w:ind w:left="1440"/>
      </w:pPr>
    </w:p>
    <w:p w14:paraId="047BC0E8" w14:textId="5D089644" w:rsidR="00F067C6" w:rsidRDefault="00514A59" w:rsidP="00E64999">
      <w:pPr>
        <w:pStyle w:val="ListParagraph"/>
        <w:numPr>
          <w:ilvl w:val="0"/>
          <w:numId w:val="2"/>
        </w:numPr>
      </w:pPr>
      <w:r>
        <w:t>Discussion Items</w:t>
      </w:r>
    </w:p>
    <w:p w14:paraId="3A1AE17F" w14:textId="671C3CB2" w:rsidR="00881918" w:rsidRDefault="001246F7" w:rsidP="00881918">
      <w:pPr>
        <w:pStyle w:val="ListParagraph"/>
        <w:numPr>
          <w:ilvl w:val="1"/>
          <w:numId w:val="2"/>
        </w:numPr>
      </w:pPr>
      <w:proofErr w:type="gramStart"/>
      <w:r>
        <w:t>4 year</w:t>
      </w:r>
      <w:proofErr w:type="gramEnd"/>
      <w:r>
        <w:t xml:space="preserve"> term for all elected positions</w:t>
      </w:r>
    </w:p>
    <w:p w14:paraId="41515593" w14:textId="7E4D3867" w:rsidR="001246F7" w:rsidRDefault="001246F7" w:rsidP="00881918">
      <w:pPr>
        <w:pStyle w:val="ListParagraph"/>
        <w:numPr>
          <w:ilvl w:val="1"/>
          <w:numId w:val="2"/>
        </w:numPr>
      </w:pPr>
      <w:r>
        <w:t xml:space="preserve">Water District </w:t>
      </w:r>
      <w:r w:rsidR="005A2E81">
        <w:t>#2</w:t>
      </w:r>
    </w:p>
    <w:p w14:paraId="7379D22F" w14:textId="328BC7DF" w:rsidR="005A2E81" w:rsidRDefault="005A2E81" w:rsidP="00881918">
      <w:pPr>
        <w:pStyle w:val="ListParagraph"/>
        <w:numPr>
          <w:ilvl w:val="1"/>
          <w:numId w:val="2"/>
        </w:numPr>
      </w:pPr>
      <w:r>
        <w:t xml:space="preserve">Railing </w:t>
      </w:r>
      <w:r w:rsidR="00AE69A8">
        <w:t>to library</w:t>
      </w:r>
    </w:p>
    <w:p w14:paraId="377F80C1" w14:textId="1478D13B" w:rsidR="00A06996" w:rsidRDefault="00A06996" w:rsidP="00881918">
      <w:pPr>
        <w:pStyle w:val="ListParagraph"/>
        <w:numPr>
          <w:ilvl w:val="1"/>
          <w:numId w:val="2"/>
        </w:numPr>
      </w:pPr>
      <w:r>
        <w:t>Planning and Zoning Meetings</w:t>
      </w:r>
    </w:p>
    <w:p w14:paraId="66C9C416" w14:textId="77777777" w:rsidR="00F067C6" w:rsidRDefault="00F067C6" w:rsidP="00F067C6">
      <w:pPr>
        <w:pStyle w:val="ListParagraph"/>
        <w:ind w:left="1440"/>
      </w:pPr>
    </w:p>
    <w:p w14:paraId="77247185" w14:textId="6C86EE22" w:rsidR="00514A59" w:rsidRDefault="00514A59" w:rsidP="00310D92">
      <w:pPr>
        <w:pStyle w:val="ListParagraph"/>
        <w:numPr>
          <w:ilvl w:val="0"/>
          <w:numId w:val="2"/>
        </w:numPr>
      </w:pPr>
      <w:r>
        <w:t>Action Items</w:t>
      </w:r>
    </w:p>
    <w:p w14:paraId="7E01D04A" w14:textId="01EB9948" w:rsidR="006B70EA" w:rsidRDefault="006B70EA" w:rsidP="00F067C6">
      <w:pPr>
        <w:pStyle w:val="ListParagraph"/>
        <w:numPr>
          <w:ilvl w:val="1"/>
          <w:numId w:val="2"/>
        </w:numPr>
      </w:pPr>
      <w:r>
        <w:t>Introduction of Local Law regarding drainage district</w:t>
      </w:r>
    </w:p>
    <w:p w14:paraId="6F124A2D" w14:textId="10CE8210" w:rsidR="00982BCB" w:rsidRDefault="00982BCB" w:rsidP="00F067C6">
      <w:pPr>
        <w:pStyle w:val="ListParagraph"/>
        <w:numPr>
          <w:ilvl w:val="1"/>
          <w:numId w:val="2"/>
        </w:numPr>
      </w:pPr>
      <w:r>
        <w:t>Hitchcock Agreement</w:t>
      </w:r>
      <w:r w:rsidR="00EC3234">
        <w:t xml:space="preserve"> (pending)</w:t>
      </w:r>
    </w:p>
    <w:p w14:paraId="663714F5" w14:textId="22D062F4" w:rsidR="00B50AA9" w:rsidRDefault="00B50AA9" w:rsidP="00F067C6">
      <w:pPr>
        <w:pStyle w:val="ListParagraph"/>
        <w:numPr>
          <w:ilvl w:val="1"/>
          <w:numId w:val="2"/>
        </w:numPr>
      </w:pPr>
      <w:r>
        <w:t>Approval of Record of Activity for NYS Retirement</w:t>
      </w:r>
    </w:p>
    <w:p w14:paraId="7B5F8B67" w14:textId="2E7F7E6D" w:rsidR="006F5C78" w:rsidRDefault="006F5C78" w:rsidP="00F067C6">
      <w:pPr>
        <w:pStyle w:val="ListParagraph"/>
        <w:numPr>
          <w:ilvl w:val="1"/>
          <w:numId w:val="2"/>
        </w:numPr>
      </w:pPr>
      <w:r>
        <w:t>Paper Streets</w:t>
      </w:r>
      <w:r w:rsidR="009F48C1">
        <w:t xml:space="preserve"> </w:t>
      </w:r>
      <w:r w:rsidR="00B65F3F">
        <w:t>(</w:t>
      </w:r>
      <w:r w:rsidR="009F48C1">
        <w:t>discussion</w:t>
      </w:r>
      <w:r w:rsidR="00B65F3F">
        <w:t>)</w:t>
      </w:r>
    </w:p>
    <w:p w14:paraId="4B85F434" w14:textId="3F75D986" w:rsidR="005F7D91" w:rsidRDefault="005F7D91" w:rsidP="00F067C6">
      <w:pPr>
        <w:pStyle w:val="ListParagraph"/>
        <w:numPr>
          <w:ilvl w:val="1"/>
          <w:numId w:val="2"/>
        </w:numPr>
      </w:pPr>
      <w:r>
        <w:t>Amendment to Mohawk Hudson</w:t>
      </w:r>
    </w:p>
    <w:p w14:paraId="2726C7CB" w14:textId="533F74A1" w:rsidR="00F13124" w:rsidRDefault="00F13124" w:rsidP="00F067C6">
      <w:pPr>
        <w:pStyle w:val="ListParagraph"/>
        <w:numPr>
          <w:ilvl w:val="1"/>
          <w:numId w:val="2"/>
        </w:numPr>
      </w:pPr>
      <w:r>
        <w:t>Approval of Agreement with Rick Lederer- Barnes (Upstate GIS Consultants) for GIS services for Comprehensive Plan Update</w:t>
      </w:r>
    </w:p>
    <w:p w14:paraId="446A2585" w14:textId="705946A5" w:rsidR="006B1762" w:rsidRDefault="006B1762" w:rsidP="00F067C6">
      <w:pPr>
        <w:pStyle w:val="ListParagraph"/>
        <w:numPr>
          <w:ilvl w:val="1"/>
          <w:numId w:val="2"/>
        </w:numPr>
      </w:pPr>
      <w:r>
        <w:t xml:space="preserve">Approval to Purchase </w:t>
      </w:r>
      <w:proofErr w:type="spellStart"/>
      <w:r>
        <w:t>Jetter</w:t>
      </w:r>
      <w:proofErr w:type="spellEnd"/>
    </w:p>
    <w:p w14:paraId="2BF82140" w14:textId="56BB39A5" w:rsidR="00C666B4" w:rsidRDefault="00C666B4" w:rsidP="00F067C6">
      <w:pPr>
        <w:pStyle w:val="ListParagraph"/>
        <w:numPr>
          <w:ilvl w:val="1"/>
          <w:numId w:val="2"/>
        </w:numPr>
      </w:pPr>
      <w:r>
        <w:t xml:space="preserve">Approval of </w:t>
      </w:r>
      <w:r w:rsidR="009233B3">
        <w:t>VFW Contract</w:t>
      </w:r>
    </w:p>
    <w:p w14:paraId="679F5E48" w14:textId="26C5E786" w:rsidR="009233B3" w:rsidRDefault="009233B3" w:rsidP="00F067C6">
      <w:pPr>
        <w:pStyle w:val="ListParagraph"/>
        <w:numPr>
          <w:ilvl w:val="1"/>
          <w:numId w:val="2"/>
        </w:numPr>
      </w:pPr>
      <w:r>
        <w:t>Approval of Seniors Contract</w:t>
      </w:r>
    </w:p>
    <w:p w14:paraId="114FBD33" w14:textId="589675A6" w:rsidR="000F6754" w:rsidRDefault="000F6754" w:rsidP="00F067C6">
      <w:pPr>
        <w:pStyle w:val="ListParagraph"/>
        <w:numPr>
          <w:ilvl w:val="1"/>
          <w:numId w:val="2"/>
        </w:numPr>
      </w:pPr>
      <w:r>
        <w:t>Resolution of Surplus Equipment- Highway</w:t>
      </w:r>
    </w:p>
    <w:p w14:paraId="3F5EE1D3" w14:textId="1E2DC5C3" w:rsidR="00881918" w:rsidRDefault="00881918" w:rsidP="00881918">
      <w:pPr>
        <w:pStyle w:val="ListParagraph"/>
        <w:ind w:left="1440"/>
      </w:pPr>
    </w:p>
    <w:p w14:paraId="3D701D7D" w14:textId="77777777" w:rsidR="00F067C6" w:rsidRDefault="00F067C6" w:rsidP="00F067C6">
      <w:pPr>
        <w:pStyle w:val="ListParagraph"/>
        <w:ind w:left="1440"/>
      </w:pPr>
    </w:p>
    <w:p w14:paraId="2941E44C" w14:textId="5B798E32" w:rsidR="00514A59" w:rsidRDefault="00514A59" w:rsidP="00310D92">
      <w:pPr>
        <w:pStyle w:val="ListParagraph"/>
        <w:numPr>
          <w:ilvl w:val="0"/>
          <w:numId w:val="2"/>
        </w:numPr>
      </w:pPr>
      <w:r>
        <w:t>Reports</w:t>
      </w:r>
    </w:p>
    <w:p w14:paraId="6D22238C" w14:textId="103A85F8" w:rsidR="00514A59" w:rsidRDefault="00514A59" w:rsidP="00514A59">
      <w:pPr>
        <w:pStyle w:val="ListParagraph"/>
        <w:numPr>
          <w:ilvl w:val="1"/>
          <w:numId w:val="2"/>
        </w:numPr>
      </w:pPr>
      <w:r>
        <w:t>Supervisor’s Report</w:t>
      </w:r>
    </w:p>
    <w:p w14:paraId="3032396F" w14:textId="11E33FB5" w:rsidR="00514A59" w:rsidRDefault="00514A59" w:rsidP="00514A59">
      <w:pPr>
        <w:pStyle w:val="ListParagraph"/>
        <w:numPr>
          <w:ilvl w:val="1"/>
          <w:numId w:val="2"/>
        </w:numPr>
      </w:pPr>
      <w:r>
        <w:t>Town Attorney’s Report</w:t>
      </w:r>
    </w:p>
    <w:p w14:paraId="560FD001" w14:textId="41A64795" w:rsidR="00514A59" w:rsidRDefault="00514A59" w:rsidP="00514A59">
      <w:pPr>
        <w:pStyle w:val="ListParagraph"/>
        <w:numPr>
          <w:ilvl w:val="1"/>
          <w:numId w:val="2"/>
        </w:numPr>
      </w:pPr>
      <w:r>
        <w:t>Town Clerk’s Report</w:t>
      </w:r>
    </w:p>
    <w:p w14:paraId="73D71481" w14:textId="3D1CC52D" w:rsidR="00514A59" w:rsidRDefault="00514A59" w:rsidP="00514A59">
      <w:pPr>
        <w:pStyle w:val="ListParagraph"/>
        <w:numPr>
          <w:ilvl w:val="1"/>
          <w:numId w:val="2"/>
        </w:numPr>
      </w:pPr>
      <w:r>
        <w:t>Assessor’s Report</w:t>
      </w:r>
    </w:p>
    <w:p w14:paraId="13C51915" w14:textId="2675D480" w:rsidR="00514A59" w:rsidRDefault="00514A59" w:rsidP="00514A59">
      <w:pPr>
        <w:pStyle w:val="ListParagraph"/>
        <w:numPr>
          <w:ilvl w:val="1"/>
          <w:numId w:val="2"/>
        </w:numPr>
      </w:pPr>
      <w:r>
        <w:t>Water Manager</w:t>
      </w:r>
    </w:p>
    <w:p w14:paraId="12016435" w14:textId="30723107" w:rsidR="00514A59" w:rsidRDefault="00514A59" w:rsidP="00514A59">
      <w:pPr>
        <w:pStyle w:val="ListParagraph"/>
        <w:numPr>
          <w:ilvl w:val="1"/>
          <w:numId w:val="2"/>
        </w:numPr>
      </w:pPr>
      <w:r>
        <w:t>Building Inspector’s Report</w:t>
      </w:r>
    </w:p>
    <w:p w14:paraId="27CFB3AF" w14:textId="11808AAD" w:rsidR="00A02CF3" w:rsidRDefault="00A02CF3" w:rsidP="00514A59">
      <w:pPr>
        <w:pStyle w:val="ListParagraph"/>
        <w:numPr>
          <w:ilvl w:val="1"/>
          <w:numId w:val="2"/>
        </w:numPr>
      </w:pPr>
      <w:r>
        <w:t>Dog Control</w:t>
      </w:r>
    </w:p>
    <w:p w14:paraId="0B54BB5C" w14:textId="6F54B2E2" w:rsidR="00A02CF3" w:rsidRDefault="00A02CF3" w:rsidP="00514A59">
      <w:pPr>
        <w:pStyle w:val="ListParagraph"/>
        <w:numPr>
          <w:ilvl w:val="1"/>
          <w:numId w:val="2"/>
        </w:numPr>
      </w:pPr>
      <w:r>
        <w:t>Highway Report</w:t>
      </w:r>
    </w:p>
    <w:p w14:paraId="4A963500" w14:textId="77777777" w:rsidR="00F067C6" w:rsidRDefault="00F067C6" w:rsidP="00F067C6">
      <w:pPr>
        <w:pStyle w:val="ListParagraph"/>
        <w:ind w:left="1440"/>
      </w:pPr>
    </w:p>
    <w:p w14:paraId="650D1F27" w14:textId="16298405" w:rsidR="00514A59" w:rsidRDefault="00514A59" w:rsidP="00310D92">
      <w:pPr>
        <w:pStyle w:val="ListParagraph"/>
        <w:numPr>
          <w:ilvl w:val="0"/>
          <w:numId w:val="2"/>
        </w:numPr>
      </w:pPr>
      <w:r>
        <w:t>Budget Transfers</w:t>
      </w:r>
    </w:p>
    <w:p w14:paraId="57551952" w14:textId="231A91AD" w:rsidR="00F067C6" w:rsidRDefault="00F067C6" w:rsidP="00F067C6">
      <w:pPr>
        <w:pStyle w:val="ListParagraph"/>
        <w:ind w:left="1080"/>
        <w:rPr>
          <w:sz w:val="18"/>
          <w:szCs w:val="18"/>
        </w:rPr>
      </w:pPr>
      <w:r>
        <w:rPr>
          <w:sz w:val="18"/>
          <w:szCs w:val="18"/>
        </w:rPr>
        <w:t>None</w:t>
      </w:r>
    </w:p>
    <w:p w14:paraId="4D5354BE" w14:textId="77777777" w:rsidR="00F067C6" w:rsidRPr="00F067C6" w:rsidRDefault="00F067C6" w:rsidP="00F067C6">
      <w:pPr>
        <w:pStyle w:val="ListParagraph"/>
        <w:ind w:left="1080"/>
        <w:rPr>
          <w:sz w:val="18"/>
          <w:szCs w:val="18"/>
        </w:rPr>
      </w:pPr>
    </w:p>
    <w:p w14:paraId="7EA8D454" w14:textId="2B6D2A6D" w:rsidR="00EE10EB" w:rsidRDefault="00514A59" w:rsidP="00EE10EB">
      <w:pPr>
        <w:pStyle w:val="ListParagraph"/>
        <w:numPr>
          <w:ilvl w:val="0"/>
          <w:numId w:val="2"/>
        </w:numPr>
      </w:pPr>
      <w:r>
        <w:t>Payment of Bills</w:t>
      </w:r>
    </w:p>
    <w:p w14:paraId="160159B0" w14:textId="77777777" w:rsidR="00EE10EB" w:rsidRDefault="00EE10EB" w:rsidP="00EE10EB">
      <w:pPr>
        <w:pStyle w:val="ListParagraph"/>
        <w:ind w:left="1080"/>
      </w:pPr>
    </w:p>
    <w:p w14:paraId="4BEE52E1" w14:textId="3580DB63" w:rsidR="00EE10EB" w:rsidRDefault="00EE10EB" w:rsidP="00EE10EB">
      <w:pPr>
        <w:pStyle w:val="ListParagraph"/>
        <w:numPr>
          <w:ilvl w:val="0"/>
          <w:numId w:val="2"/>
        </w:numPr>
      </w:pPr>
      <w:r>
        <w:t>Executive Session</w:t>
      </w:r>
    </w:p>
    <w:p w14:paraId="401C9205" w14:textId="77777777" w:rsidR="00F067C6" w:rsidRDefault="00F067C6" w:rsidP="00F067C6">
      <w:pPr>
        <w:pStyle w:val="ListParagraph"/>
        <w:ind w:left="1080"/>
      </w:pPr>
    </w:p>
    <w:p w14:paraId="3EF76BA0" w14:textId="18E5F8C7" w:rsidR="00514A59" w:rsidRDefault="00514A59" w:rsidP="00310D92">
      <w:pPr>
        <w:pStyle w:val="ListParagraph"/>
        <w:numPr>
          <w:ilvl w:val="0"/>
          <w:numId w:val="2"/>
        </w:numPr>
      </w:pPr>
      <w:r>
        <w:t>Adjournment</w:t>
      </w:r>
    </w:p>
    <w:p w14:paraId="4985A855" w14:textId="298E227A" w:rsidR="00514A59" w:rsidRDefault="00514A59" w:rsidP="00514A59"/>
    <w:p w14:paraId="238A7BA0" w14:textId="7A66F95E" w:rsidR="00514A59" w:rsidRPr="00310D92" w:rsidRDefault="00514A59" w:rsidP="00514A59"/>
    <w:p w14:paraId="4F0C09B6" w14:textId="77777777" w:rsidR="00D72E86" w:rsidRPr="00D72E86" w:rsidRDefault="00D72E86" w:rsidP="00D72E86">
      <w:pPr>
        <w:pStyle w:val="ListParagraph"/>
        <w:ind w:left="1080"/>
        <w:rPr>
          <w:u w:val="single"/>
        </w:rPr>
      </w:pPr>
    </w:p>
    <w:sectPr w:rsidR="00D72E86" w:rsidRPr="00D72E86" w:rsidSect="006E2F0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47B1C"/>
    <w:multiLevelType w:val="hybridMultilevel"/>
    <w:tmpl w:val="4C8AB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5E0012"/>
    <w:multiLevelType w:val="hybridMultilevel"/>
    <w:tmpl w:val="B8B0D556"/>
    <w:lvl w:ilvl="0" w:tplc="75E695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14D"/>
    <w:rsid w:val="00043C1C"/>
    <w:rsid w:val="000F6754"/>
    <w:rsid w:val="001246F7"/>
    <w:rsid w:val="0013362A"/>
    <w:rsid w:val="001A749D"/>
    <w:rsid w:val="001B026B"/>
    <w:rsid w:val="001E1F5B"/>
    <w:rsid w:val="00215B06"/>
    <w:rsid w:val="0028643A"/>
    <w:rsid w:val="00310D92"/>
    <w:rsid w:val="003130BC"/>
    <w:rsid w:val="003214E4"/>
    <w:rsid w:val="003852A5"/>
    <w:rsid w:val="003B133C"/>
    <w:rsid w:val="003D6D69"/>
    <w:rsid w:val="0042614D"/>
    <w:rsid w:val="00475C9F"/>
    <w:rsid w:val="004F58C7"/>
    <w:rsid w:val="00514A59"/>
    <w:rsid w:val="00523BAD"/>
    <w:rsid w:val="00524090"/>
    <w:rsid w:val="005A2E81"/>
    <w:rsid w:val="005C2059"/>
    <w:rsid w:val="005F7D91"/>
    <w:rsid w:val="006B1762"/>
    <w:rsid w:val="006B70EA"/>
    <w:rsid w:val="006E2F0E"/>
    <w:rsid w:val="006F5C78"/>
    <w:rsid w:val="00797788"/>
    <w:rsid w:val="008173AD"/>
    <w:rsid w:val="00881918"/>
    <w:rsid w:val="008C50C6"/>
    <w:rsid w:val="00921B31"/>
    <w:rsid w:val="009233B3"/>
    <w:rsid w:val="00942C8E"/>
    <w:rsid w:val="00982BCB"/>
    <w:rsid w:val="009F48C1"/>
    <w:rsid w:val="00A02CF3"/>
    <w:rsid w:val="00A06996"/>
    <w:rsid w:val="00A62231"/>
    <w:rsid w:val="00AE69A8"/>
    <w:rsid w:val="00B47642"/>
    <w:rsid w:val="00B50AA9"/>
    <w:rsid w:val="00B65F3F"/>
    <w:rsid w:val="00BC3680"/>
    <w:rsid w:val="00C40AA1"/>
    <w:rsid w:val="00C566F7"/>
    <w:rsid w:val="00C666B4"/>
    <w:rsid w:val="00C80836"/>
    <w:rsid w:val="00CC0778"/>
    <w:rsid w:val="00CD529E"/>
    <w:rsid w:val="00CE4FCA"/>
    <w:rsid w:val="00D03D72"/>
    <w:rsid w:val="00D27BF6"/>
    <w:rsid w:val="00D72E86"/>
    <w:rsid w:val="00DA64A7"/>
    <w:rsid w:val="00DD263A"/>
    <w:rsid w:val="00E64999"/>
    <w:rsid w:val="00EA50BD"/>
    <w:rsid w:val="00EB41F2"/>
    <w:rsid w:val="00EC3234"/>
    <w:rsid w:val="00EC71D5"/>
    <w:rsid w:val="00EE10EB"/>
    <w:rsid w:val="00F067C6"/>
    <w:rsid w:val="00F13124"/>
    <w:rsid w:val="00FF0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8901BA"/>
  <w15:chartTrackingRefBased/>
  <w15:docId w15:val="{B6255FD1-BB28-4E59-BDE9-2FC1F816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0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2E86"/>
    <w:pPr>
      <w:ind w:left="720"/>
      <w:contextualSpacing/>
    </w:pPr>
  </w:style>
  <w:style w:type="character" w:styleId="Hyperlink">
    <w:name w:val="Hyperlink"/>
    <w:basedOn w:val="DefaultParagraphFont"/>
    <w:uiPriority w:val="99"/>
    <w:unhideWhenUsed/>
    <w:rsid w:val="00043C1C"/>
    <w:rPr>
      <w:color w:val="0000FF"/>
      <w:u w:val="single"/>
    </w:rPr>
  </w:style>
  <w:style w:type="character" w:styleId="UnresolvedMention">
    <w:name w:val="Unresolved Mention"/>
    <w:basedOn w:val="DefaultParagraphFont"/>
    <w:uiPriority w:val="99"/>
    <w:semiHidden/>
    <w:unhideWhenUsed/>
    <w:rsid w:val="0028643A"/>
    <w:rPr>
      <w:color w:val="605E5C"/>
      <w:shd w:val="clear" w:color="auto" w:fill="E1DFDD"/>
    </w:rPr>
  </w:style>
  <w:style w:type="character" w:styleId="FollowedHyperlink">
    <w:name w:val="FollowedHyperlink"/>
    <w:basedOn w:val="DefaultParagraphFont"/>
    <w:uiPriority w:val="99"/>
    <w:semiHidden/>
    <w:unhideWhenUsed/>
    <w:rsid w:val="000F67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hannel/UCFqh4g3LiRzNpe0rL-ejWK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9788</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Noble</dc:creator>
  <cp:keywords/>
  <dc:description/>
  <cp:lastModifiedBy>Poestenkill Office 1</cp:lastModifiedBy>
  <cp:revision>16</cp:revision>
  <cp:lastPrinted>2022-04-13T15:11:00Z</cp:lastPrinted>
  <dcterms:created xsi:type="dcterms:W3CDTF">2022-03-15T19:14:00Z</dcterms:created>
  <dcterms:modified xsi:type="dcterms:W3CDTF">2022-04-13T15:12:00Z</dcterms:modified>
</cp:coreProperties>
</file>